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/>
    </w:p>
    <w:tbl>
      <w:tblPr>
        <w:tblStyle w:val="3"/>
        <w:tblW w:w="1072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2"/>
        <w:gridCol w:w="1037"/>
        <w:gridCol w:w="1038"/>
        <w:gridCol w:w="1012"/>
        <w:gridCol w:w="1151"/>
        <w:gridCol w:w="987"/>
        <w:gridCol w:w="1050"/>
        <w:gridCol w:w="1025"/>
        <w:gridCol w:w="1025"/>
        <w:gridCol w:w="1012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0729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方正小标宋简体" w:hAnsi="方正小标宋简体" w:eastAsia="方正小标宋简体" w:cs="黑体"/>
                <w:color w:val="000000"/>
                <w:kern w:val="0"/>
                <w:sz w:val="44"/>
                <w:szCs w:val="36"/>
                <w:lang w:bidi="ar"/>
              </w:rPr>
            </w:pPr>
            <w:r>
              <w:rPr>
                <w:rFonts w:hint="eastAsia" w:ascii="方正小标宋简体" w:hAnsi="方正小标宋简体" w:eastAsia="方正小标宋简体" w:cs="黑体"/>
                <w:color w:val="000000"/>
                <w:kern w:val="0"/>
                <w:sz w:val="44"/>
                <w:szCs w:val="36"/>
                <w:lang w:bidi="ar"/>
              </w:rPr>
              <w:t>西藏自治区</w:t>
            </w:r>
          </w:p>
          <w:p>
            <w:pPr>
              <w:spacing w:line="560" w:lineRule="exact"/>
              <w:jc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黑体"/>
                <w:color w:val="000000"/>
                <w:kern w:val="0"/>
                <w:sz w:val="44"/>
                <w:szCs w:val="36"/>
                <w:lang w:bidi="ar"/>
              </w:rPr>
              <w:t>技工院校教师系列</w:t>
            </w:r>
            <w:r>
              <w:rPr>
                <w:rFonts w:hint="eastAsia" w:ascii="方正小标宋简体" w:hAnsi="方正小标宋简体" w:eastAsia="方正小标宋简体" w:cs="仿宋_GB2312"/>
                <w:sz w:val="44"/>
                <w:szCs w:val="27"/>
              </w:rPr>
              <w:t>专业技术职务任职资格</w:t>
            </w:r>
            <w:r>
              <w:rPr>
                <w:rFonts w:hint="eastAsia" w:ascii="方正小标宋简体" w:hAnsi="方正小标宋简体" w:eastAsia="方正小标宋简体" w:cs="黑体"/>
                <w:color w:val="000000"/>
                <w:kern w:val="0"/>
                <w:sz w:val="44"/>
                <w:szCs w:val="36"/>
                <w:lang w:bidi="ar"/>
              </w:rPr>
              <w:t>推荐意见表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0729" w:type="dxa"/>
            <w:gridSpan w:val="10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32"/>
                <w:szCs w:val="32"/>
                <w:lang w:bidi="ar"/>
              </w:rPr>
              <w:t>（202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32"/>
                <w:szCs w:val="32"/>
                <w:lang w:val="en-US" w:eastAsia="zh-CN" w:bidi="ar"/>
              </w:rPr>
              <w:t>4</w:t>
            </w:r>
            <w:r>
              <w:rPr>
                <w:rFonts w:ascii="Times New Roman" w:hAnsi="Times New Roman" w:eastAsia="楷体"/>
                <w:color w:val="000000"/>
                <w:kern w:val="0"/>
                <w:sz w:val="32"/>
                <w:szCs w:val="32"/>
                <w:lang w:bidi="ar"/>
              </w:rPr>
              <w:t>年度）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姓  名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性  别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民  族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出生年月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现学历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国民教育毕业院校及时间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学历、专业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现任技术  职务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任职时间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现从事  专业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在职教育毕业院校及时间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学历、专业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职称政治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考试结果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工作单位</w:t>
            </w:r>
          </w:p>
        </w:tc>
        <w:tc>
          <w:tcPr>
            <w:tcW w:w="30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参加工作时间</w:t>
            </w:r>
          </w:p>
        </w:tc>
        <w:tc>
          <w:tcPr>
            <w:tcW w:w="3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  <w:tc>
          <w:tcPr>
            <w:tcW w:w="31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仿宋_GB2312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  <w:t>拟申报技术职务资格</w:t>
            </w:r>
          </w:p>
        </w:tc>
        <w:tc>
          <w:tcPr>
            <w:tcW w:w="30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color w:val="000000"/>
                <w:sz w:val="2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3" w:hRule="atLeas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任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现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职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以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来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要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业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绩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摘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要</w:t>
            </w:r>
          </w:p>
        </w:tc>
        <w:tc>
          <w:tcPr>
            <w:tcW w:w="93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仿宋_GB2312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  <w:t xml:space="preserve">       </w:t>
            </w:r>
            <w:bookmarkStart w:id="0" w:name="_GoBack"/>
            <w:bookmarkEnd w:id="0"/>
          </w:p>
          <w:p>
            <w:pPr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rPr>
                <w:rFonts w:hint="eastAsia" w:ascii="黑体" w:hAnsi="黑体" w:eastAsia="黑体" w:cs="宋体"/>
                <w:color w:val="000000"/>
                <w:sz w:val="2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推荐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</w:pPr>
            <w:r>
              <w:rPr>
                <w:rFonts w:hint="eastAsia" w:ascii="黑体" w:hAnsi="黑体" w:eastAsia="黑体" w:cs="宋体"/>
                <w:snapToGrid w:val="0"/>
                <w:color w:val="000000"/>
                <w:kern w:val="0"/>
                <w:sz w:val="20"/>
                <w:szCs w:val="21"/>
                <w:lang w:bidi="ar"/>
              </w:rPr>
              <w:t>意见</w:t>
            </w:r>
          </w:p>
        </w:tc>
        <w:tc>
          <w:tcPr>
            <w:tcW w:w="933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400" w:firstLineChars="3200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</w:pPr>
          </w:p>
          <w:p>
            <w:pPr>
              <w:ind w:firstLine="6400" w:firstLineChars="3200"/>
              <w:rPr>
                <w:rFonts w:hint="eastAsia" w:ascii="黑体" w:hAnsi="黑体" w:eastAsia="黑体" w:cs="宋体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  <w:t>单位盖章：</w:t>
            </w:r>
          </w:p>
          <w:p>
            <w:pPr>
              <w:rPr>
                <w:rFonts w:hint="eastAsia" w:ascii="黑体" w:hAnsi="黑体" w:eastAsia="黑体" w:cs="宋体"/>
                <w:color w:val="00000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  <w:t xml:space="preserve">                                                              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  <w:t xml:space="preserve">       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  <w:t xml:space="preserve">年    月 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  <w:t xml:space="preserve">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1"/>
                <w:lang w:bidi="ar"/>
              </w:rPr>
              <w:t xml:space="preserve">  日</w:t>
            </w:r>
          </w:p>
        </w:tc>
      </w:tr>
    </w:tbl>
    <w:p>
      <w:pPr>
        <w:spacing w:line="240" w:lineRule="exact"/>
        <w:rPr>
          <w:rFonts w:hint="eastAsia" w:ascii="仿宋_GB2312" w:hAnsi="宋体" w:eastAsia="仿宋_GB2312" w:cs="仿宋_GB2312"/>
          <w:color w:val="000000"/>
          <w:kern w:val="0"/>
          <w:szCs w:val="21"/>
          <w:lang w:bidi="ar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Cs w:val="21"/>
          <w:lang w:bidi="ar"/>
        </w:rPr>
        <w:t xml:space="preserve">    注：</w:t>
      </w:r>
      <w:r>
        <w:rPr>
          <w:rFonts w:hint="eastAsia" w:ascii="仿宋_GB2312" w:hAnsi="宋体" w:eastAsia="仿宋_GB2312" w:cs="仿宋_GB2312"/>
          <w:color w:val="000000"/>
          <w:kern w:val="0"/>
          <w:szCs w:val="21"/>
          <w:lang w:bidi="ar"/>
        </w:rPr>
        <w:t>1.业绩指任现职以来所取得的，且业绩摘要与申报内容相符。</w:t>
      </w:r>
    </w:p>
    <w:p>
      <w:pPr/>
      <w:r>
        <w:rPr>
          <w:rFonts w:hint="eastAsia" w:ascii="仿宋_GB2312" w:hAnsi="宋体" w:eastAsia="仿宋_GB2312" w:cs="仿宋_GB2312"/>
          <w:color w:val="000000"/>
          <w:kern w:val="0"/>
          <w:szCs w:val="21"/>
          <w:lang w:bidi="ar"/>
        </w:rPr>
        <w:t xml:space="preserve">        2.此表统一用A4纸打印1份，并报电子版。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0MjVjZGQxYmY0ZTUwM2Q1MGVjMTM5NmEyOGYxZWEifQ=="/>
  </w:docVars>
  <w:rsids>
    <w:rsidRoot w:val="00BE0522"/>
    <w:rsid w:val="00247E94"/>
    <w:rsid w:val="00414781"/>
    <w:rsid w:val="00B41D8B"/>
    <w:rsid w:val="00BE0522"/>
    <w:rsid w:val="27A04956"/>
    <w:rsid w:val="295B67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197</Characters>
  <Lines>3</Lines>
  <Paragraphs>1</Paragraphs>
  <TotalTime>0</TotalTime>
  <ScaleCrop>false</ScaleCrop>
  <LinksUpToDate>false</LinksUpToDate>
  <CharactersWithSpaces>357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2023-09-16T04:29:00Z</dcterms:created>
  <dc:creator>Wang Ivy</dc:creator>
  <cp:lastModifiedBy>ThinkStation</cp:lastModifiedBy>
  <dcterms:modified xsi:type="dcterms:W3CDTF">2024-11-08T03:14:58Z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94D95BCF863241F88FCB60B6700B4AB1_12</vt:lpwstr>
  </property>
</Properties>
</file>