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AD27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洗碗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消毒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参数</w:t>
      </w:r>
    </w:p>
    <w:p w14:paraId="76295470">
      <w:pPr>
        <w:bidi w:val="0"/>
        <w:jc w:val="center"/>
        <w:rPr>
          <w:rFonts w:hint="eastAsia" w:ascii="楷体" w:hAnsi="楷体" w:eastAsia="楷体" w:cs="楷体"/>
          <w:color w:val="FF0000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color w:val="FF0000"/>
          <w:sz w:val="32"/>
          <w:szCs w:val="40"/>
          <w:lang w:val="en-US" w:eastAsia="zh-CN"/>
        </w:rPr>
        <w:t>餐具自动清洗消毒一体机</w:t>
      </w:r>
    </w:p>
    <w:p w14:paraId="6933D343"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设备构造：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长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2800*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宽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900*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高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1650mm 长龙式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一组主洗+两组漂洗</w:t>
      </w:r>
    </w:p>
    <w:p w14:paraId="5BC135B1"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2C8885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114300" distR="114300">
            <wp:extent cx="5143500" cy="3492500"/>
            <wp:effectExtent l="0" t="0" r="0" b="3175"/>
            <wp:docPr id="6" name="图片 6" descr="微信图片_202202171315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21713150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8F7BC7">
      <w:pPr>
        <w:numPr>
          <w:ilvl w:val="0"/>
          <w:numId w:val="1"/>
        </w:numPr>
        <w:spacing w:line="480" w:lineRule="auto"/>
        <w:jc w:val="left"/>
        <w:rPr>
          <w:rFonts w:hint="eastAsia" w:ascii="仿宋_GB2312" w:hAnsi="仿宋_GB2312" w:eastAsia="仿宋_GB2312" w:cs="仿宋_GB2312"/>
          <w:color w:val="1F2DA8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操作介绍：</w:t>
      </w:r>
    </w:p>
    <w:p w14:paraId="3B4A68C5">
      <w:pPr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1.经过主洗过程，从而使餐具达到更高的洁净度。</w:t>
      </w:r>
    </w:p>
    <w:p w14:paraId="36F2D974">
      <w:pPr>
        <w:spacing w:line="48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2.然后经过本机所配备的两组高温漂洗，其喷出水温达到80-90度，在高温的涮洗过程当中更能让餐具的洁净度再次增加。</w:t>
      </w:r>
    </w:p>
    <w:p w14:paraId="32E00B01">
      <w:pPr>
        <w:spacing w:line="480" w:lineRule="auto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设备概要：</w:t>
      </w:r>
    </w:p>
    <w:p w14:paraId="1BA763AB">
      <w:pPr>
        <w:numPr>
          <w:ilvl w:val="0"/>
          <w:numId w:val="2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本设备清洗餐具的材质有：密胺盘、密胺碗、不锈钢空心碗、不锈钢配餐盘、不锈钢餐盘、瓷质餐具等。</w:t>
      </w:r>
    </w:p>
    <w:p w14:paraId="6BB26EA4">
      <w:pPr>
        <w:numPr>
          <w:ilvl w:val="0"/>
          <w:numId w:val="2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设备主要部分的配件需为行业内知名品牌。</w:t>
      </w:r>
    </w:p>
    <w:p w14:paraId="742E2CC1"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（三）本市使用时所使用耗材：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3"/>
        <w:gridCol w:w="4217"/>
      </w:tblGrid>
      <w:tr w14:paraId="5BA9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pct"/>
          </w:tcPr>
          <w:p w14:paraId="43C8FDCB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2474" w:type="pct"/>
          </w:tcPr>
          <w:p w14:paraId="14311DD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参数</w:t>
            </w:r>
          </w:p>
        </w:tc>
      </w:tr>
      <w:tr w14:paraId="7D95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pct"/>
          </w:tcPr>
          <w:p w14:paraId="04DA337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耗电</w:t>
            </w:r>
          </w:p>
        </w:tc>
        <w:tc>
          <w:tcPr>
            <w:tcW w:w="2474" w:type="pct"/>
          </w:tcPr>
          <w:p w14:paraId="6D574F10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47kw</w:t>
            </w:r>
          </w:p>
        </w:tc>
      </w:tr>
      <w:tr w14:paraId="23435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pct"/>
          </w:tcPr>
          <w:p w14:paraId="4F64BBB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耗水</w:t>
            </w:r>
          </w:p>
        </w:tc>
        <w:tc>
          <w:tcPr>
            <w:tcW w:w="2474" w:type="pct"/>
          </w:tcPr>
          <w:p w14:paraId="2F4C539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300L/h</w:t>
            </w:r>
          </w:p>
        </w:tc>
      </w:tr>
      <w:tr w14:paraId="1F3FE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pct"/>
          </w:tcPr>
          <w:p w14:paraId="00D883A3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洗涤量</w:t>
            </w:r>
          </w:p>
        </w:tc>
        <w:tc>
          <w:tcPr>
            <w:tcW w:w="2474" w:type="pct"/>
          </w:tcPr>
          <w:p w14:paraId="3B22E96D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2000件/h</w:t>
            </w:r>
          </w:p>
        </w:tc>
      </w:tr>
      <w:tr w14:paraId="53533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pct"/>
          </w:tcPr>
          <w:p w14:paraId="45B36C9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洗碗机洗涤液（20L）</w:t>
            </w:r>
          </w:p>
        </w:tc>
        <w:tc>
          <w:tcPr>
            <w:tcW w:w="2474" w:type="pct"/>
          </w:tcPr>
          <w:p w14:paraId="40E0744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0.4-0.6L/h</w:t>
            </w:r>
          </w:p>
        </w:tc>
      </w:tr>
      <w:tr w14:paraId="59CAD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5" w:type="pct"/>
          </w:tcPr>
          <w:p w14:paraId="4B9176FE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配置人员</w:t>
            </w:r>
          </w:p>
        </w:tc>
        <w:tc>
          <w:tcPr>
            <w:tcW w:w="2474" w:type="pct"/>
          </w:tcPr>
          <w:p w14:paraId="619C478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2-3人</w:t>
            </w:r>
          </w:p>
        </w:tc>
      </w:tr>
    </w:tbl>
    <w:p w14:paraId="5EAC5982"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（四）洗碗机技术参数：</w:t>
      </w: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7"/>
        <w:gridCol w:w="4523"/>
      </w:tblGrid>
      <w:tr w14:paraId="7C9A7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pct"/>
          </w:tcPr>
          <w:p w14:paraId="3FF2C352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2654" w:type="pct"/>
          </w:tcPr>
          <w:p w14:paraId="7E7A5AE8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消毒长龙式洗碗机</w:t>
            </w:r>
          </w:p>
        </w:tc>
      </w:tr>
      <w:tr w14:paraId="289AB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pct"/>
          </w:tcPr>
          <w:p w14:paraId="3C6ECCE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总功率（电加热）</w:t>
            </w:r>
          </w:p>
        </w:tc>
        <w:tc>
          <w:tcPr>
            <w:tcW w:w="2654" w:type="pct"/>
          </w:tcPr>
          <w:p w14:paraId="4F08C8A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47kw</w:t>
            </w:r>
          </w:p>
        </w:tc>
      </w:tr>
      <w:tr w14:paraId="42770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pct"/>
          </w:tcPr>
          <w:p w14:paraId="2B22D38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主洗温度</w:t>
            </w:r>
          </w:p>
        </w:tc>
        <w:tc>
          <w:tcPr>
            <w:tcW w:w="2654" w:type="pct"/>
          </w:tcPr>
          <w:p w14:paraId="43BA4CC9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50-60度</w:t>
            </w:r>
          </w:p>
        </w:tc>
      </w:tr>
      <w:tr w14:paraId="562B0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pct"/>
          </w:tcPr>
          <w:p w14:paraId="26B0E8C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漂洗温度</w:t>
            </w:r>
          </w:p>
        </w:tc>
        <w:tc>
          <w:tcPr>
            <w:tcW w:w="2654" w:type="pct"/>
          </w:tcPr>
          <w:p w14:paraId="12B0F87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80-90度</w:t>
            </w:r>
          </w:p>
        </w:tc>
      </w:tr>
      <w:tr w14:paraId="7CAC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pct"/>
          </w:tcPr>
          <w:p w14:paraId="34C66F8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主洗水泵功率</w:t>
            </w:r>
          </w:p>
        </w:tc>
        <w:tc>
          <w:tcPr>
            <w:tcW w:w="2654" w:type="pct"/>
          </w:tcPr>
          <w:p w14:paraId="6A3023A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1.5kw</w:t>
            </w:r>
          </w:p>
        </w:tc>
      </w:tr>
      <w:tr w14:paraId="2FE3E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pct"/>
          </w:tcPr>
          <w:p w14:paraId="0CCA2EE4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最大洗涤高度</w:t>
            </w:r>
          </w:p>
        </w:tc>
        <w:tc>
          <w:tcPr>
            <w:tcW w:w="2654" w:type="pct"/>
          </w:tcPr>
          <w:p w14:paraId="260E3C76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400mm</w:t>
            </w:r>
          </w:p>
        </w:tc>
      </w:tr>
      <w:tr w14:paraId="17BC3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pct"/>
          </w:tcPr>
          <w:p w14:paraId="4E2FDC4F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接线</w:t>
            </w:r>
          </w:p>
        </w:tc>
        <w:tc>
          <w:tcPr>
            <w:tcW w:w="2654" w:type="pct"/>
          </w:tcPr>
          <w:p w14:paraId="67322A47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三相五线</w:t>
            </w:r>
          </w:p>
        </w:tc>
      </w:tr>
      <w:tr w14:paraId="652E7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45" w:type="pct"/>
          </w:tcPr>
          <w:p w14:paraId="31CE2D65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加热方式</w:t>
            </w:r>
          </w:p>
        </w:tc>
        <w:tc>
          <w:tcPr>
            <w:tcW w:w="2654" w:type="pct"/>
          </w:tcPr>
          <w:p w14:paraId="1ADB55CC">
            <w:pPr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电加热/蒸汽加热</w:t>
            </w:r>
          </w:p>
        </w:tc>
      </w:tr>
    </w:tbl>
    <w:p w14:paraId="6ABAFF43"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br w:type="page"/>
      </w:r>
    </w:p>
    <w:p w14:paraId="365B4C63">
      <w:pPr>
        <w:numPr>
          <w:ilvl w:val="0"/>
          <w:numId w:val="1"/>
        </w:numPr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操作流程：</w:t>
      </w:r>
    </w:p>
    <w:tbl>
      <w:tblPr>
        <w:tblStyle w:val="7"/>
        <w:tblW w:w="5000" w:type="pct"/>
        <w:tblInd w:w="0" w:type="dxa"/>
        <w:tblLayout w:type="autofit"/>
        <w:tblCellMar>
          <w:top w:w="124" w:type="dxa"/>
          <w:left w:w="107" w:type="dxa"/>
          <w:bottom w:w="0" w:type="dxa"/>
          <w:right w:w="115" w:type="dxa"/>
        </w:tblCellMar>
      </w:tblPr>
      <w:tblGrid>
        <w:gridCol w:w="8528"/>
      </w:tblGrid>
      <w:tr w14:paraId="7BF2392C">
        <w:tblPrEx>
          <w:tblCellMar>
            <w:top w:w="124" w:type="dxa"/>
            <w:left w:w="107" w:type="dxa"/>
            <w:bottom w:w="0" w:type="dxa"/>
            <w:right w:w="115" w:type="dxa"/>
          </w:tblCellMar>
        </w:tblPrEx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vAlign w:val="center"/>
          </w:tcPr>
          <w:p w14:paraId="7F52CE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操作流程</w:t>
            </w:r>
          </w:p>
        </w:tc>
      </w:tr>
      <w:tr w14:paraId="07105AE9">
        <w:tblPrEx>
          <w:tblCellMar>
            <w:top w:w="124" w:type="dxa"/>
            <w:left w:w="107" w:type="dxa"/>
            <w:bottom w:w="0" w:type="dxa"/>
            <w:right w:w="115" w:type="dxa"/>
          </w:tblCellMar>
        </w:tblPrEx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251CE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取餐具从入口放到自动清洗机中，进行高压喷淋部分，自主主洗、喷淋冲水、自动消毒、自动传送至出口。</w:t>
            </w:r>
          </w:p>
        </w:tc>
      </w:tr>
      <w:tr w14:paraId="554BD6DD">
        <w:tblPrEx>
          <w:tblCellMar>
            <w:top w:w="124" w:type="dxa"/>
            <w:left w:w="107" w:type="dxa"/>
            <w:bottom w:w="0" w:type="dxa"/>
            <w:right w:w="115" w:type="dxa"/>
          </w:tblCellMar>
        </w:tblPrEx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  <w:vAlign w:val="center"/>
          </w:tcPr>
          <w:p w14:paraId="08251C6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设备讲解</w:t>
            </w:r>
          </w:p>
        </w:tc>
      </w:tr>
      <w:tr w14:paraId="24AA6587">
        <w:tblPrEx>
          <w:tblCellMar>
            <w:top w:w="124" w:type="dxa"/>
            <w:left w:w="107" w:type="dxa"/>
            <w:bottom w:w="0" w:type="dxa"/>
            <w:right w:w="115" w:type="dxa"/>
          </w:tblCellMar>
        </w:tblPrEx>
        <w:trPr>
          <w:trHeight w:val="133" w:hRule="atLeast"/>
        </w:trPr>
        <w:tc>
          <w:tcPr>
            <w:tcW w:w="50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3B8312">
            <w:pPr>
              <w:spacing w:after="138" w:line="360" w:lineRule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此设备通过物理高压冲洗，清洗干净度高达 99.99﹪；</w:t>
            </w:r>
          </w:p>
        </w:tc>
      </w:tr>
    </w:tbl>
    <w:p w14:paraId="0EF5FA26">
      <w:pPr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 w14:paraId="3BA44050">
      <w:pPr>
        <w:numPr>
          <w:ilvl w:val="0"/>
          <w:numId w:val="1"/>
        </w:numPr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产品使用：</w:t>
      </w:r>
    </w:p>
    <w:p w14:paraId="1CD2177A">
      <w:pPr>
        <w:numPr>
          <w:ilvl w:val="0"/>
          <w:numId w:val="3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洗碗机采用SU304不锈钢板材，洗碗机外壳厚1.2mm，洗碗机内部支架、跑道厚2.0mm，主洗水箱厚3.0mm。</w:t>
      </w:r>
    </w:p>
    <w:p w14:paraId="37B27302">
      <w:pPr>
        <w:numPr>
          <w:ilvl w:val="0"/>
          <w:numId w:val="3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客户可根据自己的使用要求，厨房洗碗机的实际大小，进行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定制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6DF128BA">
      <w:pPr>
        <w:numPr>
          <w:ilvl w:val="0"/>
          <w:numId w:val="3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进分管径：15mm</w:t>
      </w:r>
    </w:p>
    <w:p w14:paraId="4D9B65CD">
      <w:pPr>
        <w:numPr>
          <w:ilvl w:val="0"/>
          <w:numId w:val="3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排水管径：48mm</w:t>
      </w:r>
    </w:p>
    <w:p w14:paraId="559B4B23">
      <w:pPr>
        <w:numPr>
          <w:ilvl w:val="0"/>
          <w:numId w:val="3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进水压力：2kg/cm²-4kg/cm²，最好为4kg/cm²，超过4kg/cm²需安装减压阀。</w:t>
      </w:r>
    </w:p>
    <w:p w14:paraId="44EDF542">
      <w:pPr>
        <w:numPr>
          <w:ilvl w:val="0"/>
          <w:numId w:val="3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进水温度：10-50℃</w:t>
      </w:r>
    </w:p>
    <w:p w14:paraId="222A6371">
      <w:pPr>
        <w:numPr>
          <w:ilvl w:val="0"/>
          <w:numId w:val="3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进水硬度：0.034-0.103g/L（因为设备内有加热装置，为防止结垢，影响使用效果，根据客户的水质情况，选用软化水设备或养成定期清垢的习惯）。</w:t>
      </w:r>
    </w:p>
    <w:p w14:paraId="049F5E99">
      <w:pPr>
        <w:numPr>
          <w:ilvl w:val="0"/>
          <w:numId w:val="1"/>
        </w:numPr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产品特点：</w:t>
      </w:r>
    </w:p>
    <w:p w14:paraId="67FEB4BF">
      <w:pPr>
        <w:numPr>
          <w:ilvl w:val="0"/>
          <w:numId w:val="4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节水功能（符合国家提倡的环保功能）：采用循环水节省洗涤用水量，环保节能。</w:t>
      </w:r>
    </w:p>
    <w:p w14:paraId="43C80D53">
      <w:pPr>
        <w:numPr>
          <w:ilvl w:val="0"/>
          <w:numId w:val="4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采用标准单元化组合结构，标准化加工生产制造；适用于卫生标准要求较高的酒店、餐厅、食堂等场所的餐具的洗涤，可以清洗各种碟、碗、盘等清洗用的机器。</w:t>
      </w:r>
    </w:p>
    <w:p w14:paraId="38DA4561">
      <w:pPr>
        <w:numPr>
          <w:ilvl w:val="0"/>
          <w:numId w:val="4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自动化操作程序，进水、加热、洗涤、烘干全自动，只需轻轻一按即可，无需频繁操作。</w:t>
      </w:r>
    </w:p>
    <w:p w14:paraId="7DDEC78B">
      <w:pPr>
        <w:numPr>
          <w:ilvl w:val="0"/>
          <w:numId w:val="4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传送带变速设计可选洗涤速度，根据餐具情况设定洗涤速度。</w:t>
      </w:r>
    </w:p>
    <w:p w14:paraId="7CE6C635">
      <w:pPr>
        <w:numPr>
          <w:ilvl w:val="0"/>
          <w:numId w:val="4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具有多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道</w:t>
      </w:r>
      <w:r>
        <w:rPr>
          <w:rFonts w:hint="eastAsia" w:ascii="仿宋_GB2312" w:hAnsi="仿宋_GB2312" w:eastAsia="仿宋_GB2312" w:cs="仿宋_GB2312"/>
          <w:sz w:val="28"/>
          <w:szCs w:val="28"/>
        </w:rPr>
        <w:t>强力喷淋预洗、清洗系统和高效自加热高温漂洗系统，达到极佳的清洗和消毒效果。</w:t>
      </w:r>
    </w:p>
    <w:p w14:paraId="451B8D51">
      <w:pPr>
        <w:numPr>
          <w:ilvl w:val="0"/>
          <w:numId w:val="4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机器运行自保功能及防餐具破损功能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机器出口设有障碍停机，如员工在工作区域内来不及收集餐具，机器会自动停机，以防造成餐具及机器损坏。</w:t>
      </w:r>
    </w:p>
    <w:p w14:paraId="1A342740">
      <w:pPr>
        <w:numPr>
          <w:ilvl w:val="0"/>
          <w:numId w:val="4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电加热和蒸汽加热都可定做。</w:t>
      </w:r>
    </w:p>
    <w:p w14:paraId="067BCB0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br w:type="page"/>
      </w:r>
    </w:p>
    <w:p w14:paraId="2265BA9E">
      <w:pPr>
        <w:numPr>
          <w:ilvl w:val="0"/>
          <w:numId w:val="1"/>
        </w:numPr>
        <w:spacing w:line="480" w:lineRule="auto"/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细节展示：</w:t>
      </w:r>
    </w:p>
    <w:p w14:paraId="2518DD62">
      <w:pPr>
        <w:numPr>
          <w:ilvl w:val="0"/>
          <w:numId w:val="5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专用斜插式网带，高效清洗是普通平铺式网带的2倍，且具有防腐蚀、耐高温的特性。</w:t>
      </w:r>
    </w:p>
    <w:p w14:paraId="27542F80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3104515" cy="2007235"/>
            <wp:effectExtent l="0" t="0" r="635" b="2540"/>
            <wp:docPr id="1429" name="Picture 1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" name="Picture 14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E6C5">
      <w:pPr>
        <w:numPr>
          <w:ilvl w:val="0"/>
          <w:numId w:val="5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机体全部采用SU304不锈钢材质，经久耐用。</w:t>
      </w:r>
    </w:p>
    <w:p w14:paraId="707692D5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3113405" cy="2209165"/>
            <wp:effectExtent l="0" t="0" r="1270" b="635"/>
            <wp:docPr id="3" name="图片 0" descr="微信图片_20210513102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微信图片_2021051310204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3405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D0E8C">
      <w:pPr>
        <w:numPr>
          <w:ilvl w:val="0"/>
          <w:numId w:val="5"/>
        </w:num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喷淋嘴特殊处理后以扇形形式喷淋，达到360度无死角清洁餐具。</w:t>
      </w:r>
    </w:p>
    <w:p w14:paraId="13DD0DF4"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2985135" cy="2247900"/>
            <wp:effectExtent l="0" t="0" r="5715" b="0"/>
            <wp:docPr id="1485" name="Picture 1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" name="Picture 148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513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B1141">
      <w:pPr>
        <w:numPr>
          <w:ilvl w:val="0"/>
          <w:numId w:val="5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遇障自停、独立急停，防止人工来不及收集餐具。</w:t>
      </w:r>
    </w:p>
    <w:p w14:paraId="18F54850"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3730625" cy="2430780"/>
            <wp:effectExtent l="0" t="0" r="3175" b="7620"/>
            <wp:docPr id="1528" name="Picture 15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8" name="Picture 15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0625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054C5">
      <w:pPr>
        <w:numPr>
          <w:ilvl w:val="0"/>
          <w:numId w:val="5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所有挡板都可拆卸，方便清洗维护。</w:t>
      </w:r>
    </w:p>
    <w:p w14:paraId="55EF7E53"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3735705" cy="2315845"/>
            <wp:effectExtent l="0" t="0" r="7620" b="8255"/>
            <wp:docPr id="4" name="图片 3" descr="微信图片_202105130959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1051309593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5705" cy="231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E0A9">
      <w:pPr>
        <w:numPr>
          <w:ilvl w:val="0"/>
          <w:numId w:val="5"/>
        </w:num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智能全自动机械按钮，简单方便，故障率低。</w:t>
      </w:r>
    </w:p>
    <w:p w14:paraId="1585BA40">
      <w:pPr>
        <w:spacing w:line="48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3768090" cy="2453640"/>
            <wp:effectExtent l="0" t="0" r="3810" b="3810"/>
            <wp:docPr id="5" name="图片 4" descr="微信图片_202105131027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微信图片_2021051310273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8090" cy="245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79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4F31FC7-2FEF-4C59-A4E5-B2197C4A81C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448F09C-7C7A-4A59-831F-FC4A5FD6F6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D603DA6-D329-45D9-B4EF-EFD503E8C68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C114EA2-3ACC-4BAF-B680-4F3E0018B0B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517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0EC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3E0EC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12AFF6"/>
    <w:multiLevelType w:val="singleLevel"/>
    <w:tmpl w:val="8512AFF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73F3392"/>
    <w:multiLevelType w:val="singleLevel"/>
    <w:tmpl w:val="873F33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0D442D3"/>
    <w:multiLevelType w:val="singleLevel"/>
    <w:tmpl w:val="90D442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CCD14A0"/>
    <w:multiLevelType w:val="singleLevel"/>
    <w:tmpl w:val="2CCD14A0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color w:val="auto"/>
        <w:sz w:val="28"/>
        <w:szCs w:val="28"/>
      </w:rPr>
    </w:lvl>
  </w:abstractNum>
  <w:abstractNum w:abstractNumId="4">
    <w:nsid w:val="5A43E74B"/>
    <w:multiLevelType w:val="singleLevel"/>
    <w:tmpl w:val="5A43E74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D7BBE"/>
    <w:rsid w:val="001D5240"/>
    <w:rsid w:val="005A6A3B"/>
    <w:rsid w:val="00B041DB"/>
    <w:rsid w:val="019C029B"/>
    <w:rsid w:val="02546513"/>
    <w:rsid w:val="05B80C75"/>
    <w:rsid w:val="078C5D5A"/>
    <w:rsid w:val="093A300D"/>
    <w:rsid w:val="0AFE344A"/>
    <w:rsid w:val="0E26506B"/>
    <w:rsid w:val="14A56F7A"/>
    <w:rsid w:val="1FC316D8"/>
    <w:rsid w:val="27CF7AF5"/>
    <w:rsid w:val="321233FF"/>
    <w:rsid w:val="33E10F8F"/>
    <w:rsid w:val="3CFB4687"/>
    <w:rsid w:val="3E8959B7"/>
    <w:rsid w:val="46AF1829"/>
    <w:rsid w:val="4EFA7981"/>
    <w:rsid w:val="4F7415DD"/>
    <w:rsid w:val="610278A4"/>
    <w:rsid w:val="635D7BBE"/>
    <w:rsid w:val="6F3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1010</Words>
  <Characters>1149</Characters>
  <Lines>8</Lines>
  <Paragraphs>2</Paragraphs>
  <TotalTime>7</TotalTime>
  <ScaleCrop>false</ScaleCrop>
  <LinksUpToDate>false</LinksUpToDate>
  <CharactersWithSpaces>1152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2025-03-13T09:36:00Z</dcterms:created>
  <dc:creator>洁厨洗碗机业务部一部</dc:creator>
  <cp:lastModifiedBy>WPS会员</cp:lastModifiedBy>
  <cp:lastPrinted>2025-03-25T10:04:13Z</cp:lastPrinted>
  <dcterms:modified xsi:type="dcterms:W3CDTF">2025-03-25T10:21:31Z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864CADC3933540688A439AAFB096FF59_13</vt:lpwstr>
  </property>
  <property fmtid="{D5CDD505-2E9C-101B-9397-08002B2CF9AE}" pid="4" name="KSOTemplateDocerSaveRecord">
    <vt:lpwstr>eyJoZGlkIjoiMDljYzUzMWQ4OWI0YzBkYjYzMDRhZTY5ZjZkYmFmYTgiLCJ1c2VySWQiOiI1OTEwMTQ1MTYifQ==</vt:lpwstr>
  </property>
</Properties>
</file>